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9C" w:rsidRPr="00883F9C" w:rsidRDefault="00883F9C" w:rsidP="00883F9C">
      <w:pPr>
        <w:jc w:val="center"/>
        <w:rPr>
          <w:b/>
          <w:sz w:val="56"/>
          <w:szCs w:val="56"/>
        </w:rPr>
      </w:pPr>
      <w:r w:rsidRPr="00883F9C">
        <w:rPr>
          <w:b/>
          <w:sz w:val="56"/>
          <w:szCs w:val="56"/>
        </w:rPr>
        <w:t xml:space="preserve">30 EKİM 2024 TARİHİNDE </w:t>
      </w:r>
      <w:r>
        <w:rPr>
          <w:b/>
          <w:sz w:val="56"/>
          <w:szCs w:val="56"/>
        </w:rPr>
        <w:t>YÜRÜRLÜĞE GİREN</w:t>
      </w:r>
      <w:r w:rsidRPr="00883F9C">
        <w:rPr>
          <w:b/>
          <w:sz w:val="56"/>
          <w:szCs w:val="56"/>
        </w:rPr>
        <w:t xml:space="preserve"> YENİ AİLE HEKİMLİĞİ YÖNETMELİĞİ GEREĞİ KAYITLI HASTALARIMIZA </w:t>
      </w:r>
      <w:r>
        <w:rPr>
          <w:b/>
          <w:sz w:val="56"/>
          <w:szCs w:val="56"/>
        </w:rPr>
        <w:t xml:space="preserve">YAPILAN </w:t>
      </w:r>
      <w:r w:rsidRPr="00883F9C">
        <w:rPr>
          <w:b/>
          <w:sz w:val="56"/>
          <w:szCs w:val="56"/>
        </w:rPr>
        <w:t xml:space="preserve">KRONİK HASTALIK İZLEMLERİ (HYP) ZORUNLU HALE GETİRİLMİŞTİR. BU NEDENLE ASM MİZE BAŞVURAN 40 YAŞ ÜZERİ </w:t>
      </w:r>
      <w:r w:rsidR="001345AC">
        <w:rPr>
          <w:b/>
          <w:sz w:val="56"/>
          <w:szCs w:val="56"/>
        </w:rPr>
        <w:t xml:space="preserve">BÜTÜN </w:t>
      </w:r>
      <w:bookmarkStart w:id="0" w:name="_GoBack"/>
      <w:bookmarkEnd w:id="0"/>
      <w:r w:rsidRPr="00883F9C">
        <w:rPr>
          <w:b/>
          <w:sz w:val="56"/>
          <w:szCs w:val="56"/>
        </w:rPr>
        <w:t>HASTALARIMIZIN POLİKLİNİKTE MUAYENE OLMADAN ÖNCE 3 NUMARALI ODADA TANSİYON, BOY, KİLO, BEL ÇEVRESİ VS. ÖLÇÜMLERİNİ YAPTIRIP SONRA AİLE HEKİMİNE BAŞVURMASI GEREKMEKTEDİR.</w:t>
      </w:r>
    </w:p>
    <w:sectPr w:rsidR="00883F9C" w:rsidRPr="0088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9C"/>
    <w:rsid w:val="0013125F"/>
    <w:rsid w:val="001345AC"/>
    <w:rsid w:val="008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DA8"/>
  <w15:chartTrackingRefBased/>
  <w15:docId w15:val="{1C26A056-0A2B-4DAB-B561-188FEE0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2024-12-19T12:31:00Z</dcterms:created>
  <dcterms:modified xsi:type="dcterms:W3CDTF">2024-12-19T12:37:00Z</dcterms:modified>
</cp:coreProperties>
</file>